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9BE" w:rsidRPr="006B49BE" w:rsidRDefault="006B49BE" w:rsidP="006B49BE">
      <w:pPr>
        <w:shd w:val="clear" w:color="auto" w:fill="FFFFFF"/>
        <w:spacing w:line="540" w:lineRule="atLeast"/>
        <w:rPr>
          <w:rFonts w:ascii="Arial" w:eastAsia="Times New Roman" w:hAnsi="Arial" w:cs="Arial"/>
          <w:b/>
          <w:bCs/>
          <w:color w:val="333333"/>
          <w:sz w:val="36"/>
          <w:szCs w:val="36"/>
          <w:lang w:eastAsia="ru-RU"/>
        </w:rPr>
      </w:pPr>
      <w:r w:rsidRPr="006B49BE">
        <w:rPr>
          <w:rFonts w:ascii="Arial" w:eastAsia="Times New Roman" w:hAnsi="Arial" w:cs="Arial"/>
          <w:b/>
          <w:bCs/>
          <w:color w:val="333333"/>
          <w:sz w:val="36"/>
          <w:szCs w:val="36"/>
          <w:lang w:eastAsia="ru-RU"/>
        </w:rPr>
        <w:t>Ответственность родителей за оставление ребенка без присмотра</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Действующим законодательством Российской Федерации предусмотрены различные виды ответственности родителей, за оставления ребенка одного, т.е. без присмотра.</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При этом, законодательство РФ не предусматривает ограничений и возрастных границ, по достижении которых родители могут оставить малолетнего ребенка одного (без присмотра).</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Семейным кодексом Российской Федерации закреплены права и обязанности родителей по воспитанию детей. В частности, родители обязаны заботиться о здоровье, физическом, психическом, духовном и нравственном развитии своего ребенка, обеспечивать его безопасность, нести за него ответственность, а также должны защищать права и интересы ребенка.</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Статьей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за ненадлежащее исполнение родительских обязанностей установлена административная ответственность в виде предупреждения или наложения административного штрафа в размере от 100 до 500 рублей.</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Кроме того, за неисполнение обязанности по воспитанию ребенка, а также в случаях гибели ребенка, причинения ему вреда здоровью, предусмотрена и уголовная ответственность.</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Статьей 125 Уголовного кодекса Российской Федерации (далее - УК РФ) закреплена уголовная ответственность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с назначением наказания в виде штрафа в размере до 80 000 рублей либо обязательными работами на срок до 360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 xml:space="preserve">Статьей 156 УК РФ установлена ответственность за неисполнение обязанностей по воспитанию ребенка, если это деяние соединено с жестоким обращением с несовершеннолетним. Жестокое обращение может выражаться в </w:t>
      </w:r>
      <w:proofErr w:type="spellStart"/>
      <w:r w:rsidRPr="006B49BE">
        <w:rPr>
          <w:rFonts w:ascii="Roboto" w:eastAsia="Times New Roman" w:hAnsi="Roboto" w:cs="Times New Roman"/>
          <w:color w:val="333333"/>
          <w:sz w:val="24"/>
          <w:szCs w:val="24"/>
          <w:lang w:eastAsia="ru-RU"/>
        </w:rPr>
        <w:t>непредоставлении</w:t>
      </w:r>
      <w:proofErr w:type="spellEnd"/>
      <w:r w:rsidRPr="006B49BE">
        <w:rPr>
          <w:rFonts w:ascii="Roboto" w:eastAsia="Times New Roman" w:hAnsi="Roboto" w:cs="Times New Roman"/>
          <w:color w:val="333333"/>
          <w:sz w:val="24"/>
          <w:szCs w:val="24"/>
          <w:lang w:eastAsia="ru-RU"/>
        </w:rPr>
        <w:t xml:space="preserve"> питания, запирании в помещении одного на долгое время, систематическом унижении достоинства ребенка, издевательствах, нанесении побоев и др.</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 xml:space="preserve">Статья 109 УК РФ (причинение смерти по неосторожности) применяется в ряде случаев, когда родители, законные представители и иные лица, не имея умысла на причинение смерти ребенка, но вследствие грубой недисциплинированности, невнимательности, неосмотрительности своих действий, поступков и поведения, привели к наступлению тяжких последствий в виде смерти. Совершение данного преступления наказывается исправительными работами на срок до двух лет, либо ограничением свободы на срок до </w:t>
      </w:r>
      <w:r w:rsidRPr="006B49BE">
        <w:rPr>
          <w:rFonts w:ascii="Roboto" w:eastAsia="Times New Roman" w:hAnsi="Roboto" w:cs="Times New Roman"/>
          <w:color w:val="333333"/>
          <w:sz w:val="24"/>
          <w:szCs w:val="24"/>
          <w:lang w:eastAsia="ru-RU"/>
        </w:rPr>
        <w:lastRenderedPageBreak/>
        <w:t>двух лет, либо принудительными работами на срок до двух лет, либо лишением свободы на тот же срок.</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sidRPr="006B49BE">
        <w:rPr>
          <w:rFonts w:ascii="Roboto" w:eastAsia="Times New Roman" w:hAnsi="Roboto" w:cs="Times New Roman"/>
          <w:color w:val="333333"/>
          <w:sz w:val="24"/>
          <w:szCs w:val="24"/>
          <w:lang w:eastAsia="ru-RU"/>
        </w:rPr>
        <w:t>Особую актуальность проблема оставления детей набирает в настоящее время, поскольку многие родители предпочитают оставлять детей в автотранспорте возле торговых центров и супермаркетов. Пункт 12.8 Правил дорожного движения РФ запрещает оставлять в транспортном средстве на время его стоянки ребенка в возрасте младше 7 лет в отсутствие совершеннолетнего лица. Нарушение указанного пункта правил влечет привлечение к административной ответственности.</w:t>
      </w:r>
    </w:p>
    <w:p w:rsidR="006B49BE" w:rsidRPr="006B49BE" w:rsidRDefault="006B49BE" w:rsidP="006B49BE">
      <w:pPr>
        <w:shd w:val="clear" w:color="auto" w:fill="FFFFFF"/>
        <w:spacing w:after="100" w:afterAutospacing="1" w:line="240" w:lineRule="auto"/>
        <w:rPr>
          <w:rFonts w:ascii="Roboto" w:eastAsia="Times New Roman" w:hAnsi="Roboto" w:cs="Times New Roman"/>
          <w:color w:val="333333"/>
          <w:sz w:val="24"/>
          <w:szCs w:val="24"/>
          <w:lang w:eastAsia="ru-RU"/>
        </w:rPr>
      </w:pPr>
      <w:r>
        <w:rPr>
          <w:rFonts w:ascii="Roboto" w:eastAsia="Times New Roman" w:hAnsi="Roboto" w:cs="Times New Roman"/>
          <w:color w:val="333333"/>
          <w:sz w:val="24"/>
          <w:szCs w:val="24"/>
          <w:lang w:eastAsia="ru-RU"/>
        </w:rPr>
        <w:t xml:space="preserve"> </w:t>
      </w:r>
      <w:bookmarkStart w:id="0" w:name="_GoBack"/>
      <w:bookmarkEnd w:id="0"/>
    </w:p>
    <w:p w:rsidR="006E779E" w:rsidRDefault="006E779E"/>
    <w:sectPr w:rsidR="006E7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A5"/>
    <w:rsid w:val="006B49BE"/>
    <w:rsid w:val="006E779E"/>
    <w:rsid w:val="00F6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FC15-7101-4988-B568-148CF25C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B49BE"/>
  </w:style>
  <w:style w:type="character" w:customStyle="1" w:styleId="feeds-pagenavigationtooltip">
    <w:name w:val="feeds-page__navigation_tooltip"/>
    <w:basedOn w:val="a0"/>
    <w:rsid w:val="006B49BE"/>
  </w:style>
  <w:style w:type="paragraph" w:styleId="a3">
    <w:name w:val="Normal (Web)"/>
    <w:basedOn w:val="a"/>
    <w:uiPriority w:val="99"/>
    <w:semiHidden/>
    <w:unhideWhenUsed/>
    <w:rsid w:val="006B4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78943">
      <w:bodyDiv w:val="1"/>
      <w:marLeft w:val="0"/>
      <w:marRight w:val="0"/>
      <w:marTop w:val="0"/>
      <w:marBottom w:val="0"/>
      <w:divBdr>
        <w:top w:val="none" w:sz="0" w:space="0" w:color="auto"/>
        <w:left w:val="none" w:sz="0" w:space="0" w:color="auto"/>
        <w:bottom w:val="none" w:sz="0" w:space="0" w:color="auto"/>
        <w:right w:val="none" w:sz="0" w:space="0" w:color="auto"/>
      </w:divBdr>
      <w:divsChild>
        <w:div w:id="2147314259">
          <w:marLeft w:val="0"/>
          <w:marRight w:val="0"/>
          <w:marTop w:val="0"/>
          <w:marBottom w:val="960"/>
          <w:divBdr>
            <w:top w:val="none" w:sz="0" w:space="0" w:color="auto"/>
            <w:left w:val="none" w:sz="0" w:space="0" w:color="auto"/>
            <w:bottom w:val="none" w:sz="0" w:space="0" w:color="auto"/>
            <w:right w:val="none" w:sz="0" w:space="0" w:color="auto"/>
          </w:divBdr>
        </w:div>
        <w:div w:id="1768772525">
          <w:marLeft w:val="0"/>
          <w:marRight w:val="720"/>
          <w:marTop w:val="0"/>
          <w:marBottom w:val="0"/>
          <w:divBdr>
            <w:top w:val="none" w:sz="0" w:space="0" w:color="auto"/>
            <w:left w:val="none" w:sz="0" w:space="0" w:color="auto"/>
            <w:bottom w:val="none" w:sz="0" w:space="0" w:color="auto"/>
            <w:right w:val="none" w:sz="0" w:space="0" w:color="auto"/>
          </w:divBdr>
          <w:divsChild>
            <w:div w:id="113603521">
              <w:marLeft w:val="0"/>
              <w:marRight w:val="0"/>
              <w:marTop w:val="0"/>
              <w:marBottom w:val="120"/>
              <w:divBdr>
                <w:top w:val="none" w:sz="0" w:space="0" w:color="auto"/>
                <w:left w:val="none" w:sz="0" w:space="0" w:color="auto"/>
                <w:bottom w:val="none" w:sz="0" w:space="0" w:color="auto"/>
                <w:right w:val="none" w:sz="0" w:space="0" w:color="auto"/>
              </w:divBdr>
            </w:div>
            <w:div w:id="1411929207">
              <w:marLeft w:val="0"/>
              <w:marRight w:val="0"/>
              <w:marTop w:val="0"/>
              <w:marBottom w:val="120"/>
              <w:divBdr>
                <w:top w:val="none" w:sz="0" w:space="0" w:color="auto"/>
                <w:left w:val="none" w:sz="0" w:space="0" w:color="auto"/>
                <w:bottom w:val="none" w:sz="0" w:space="0" w:color="auto"/>
                <w:right w:val="none" w:sz="0" w:space="0" w:color="auto"/>
              </w:divBdr>
            </w:div>
          </w:divsChild>
        </w:div>
        <w:div w:id="698550847">
          <w:marLeft w:val="0"/>
          <w:marRight w:val="0"/>
          <w:marTop w:val="0"/>
          <w:marBottom w:val="0"/>
          <w:divBdr>
            <w:top w:val="none" w:sz="0" w:space="0" w:color="auto"/>
            <w:left w:val="none" w:sz="0" w:space="0" w:color="auto"/>
            <w:bottom w:val="none" w:sz="0" w:space="0" w:color="auto"/>
            <w:right w:val="none" w:sz="0" w:space="0" w:color="auto"/>
          </w:divBdr>
          <w:divsChild>
            <w:div w:id="1353994844">
              <w:marLeft w:val="0"/>
              <w:marRight w:val="0"/>
              <w:marTop w:val="0"/>
              <w:marBottom w:val="0"/>
              <w:divBdr>
                <w:top w:val="none" w:sz="0" w:space="0" w:color="auto"/>
                <w:left w:val="none" w:sz="0" w:space="0" w:color="auto"/>
                <w:bottom w:val="none" w:sz="0" w:space="0" w:color="auto"/>
                <w:right w:val="none" w:sz="0" w:space="0" w:color="auto"/>
              </w:divBdr>
              <w:divsChild>
                <w:div w:id="6183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Company>SPecialiST RePack</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калинка</dc:creator>
  <cp:keywords/>
  <dc:description/>
  <cp:lastModifiedBy>калинка</cp:lastModifiedBy>
  <cp:revision>2</cp:revision>
  <dcterms:created xsi:type="dcterms:W3CDTF">2022-11-24T07:54:00Z</dcterms:created>
  <dcterms:modified xsi:type="dcterms:W3CDTF">2022-11-24T07:54:00Z</dcterms:modified>
</cp:coreProperties>
</file>