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C1" w:rsidRDefault="00D741C1" w:rsidP="00D741C1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ЗАЯВКА</w:t>
      </w:r>
    </w:p>
    <w:p w:rsidR="00094671" w:rsidRDefault="00D741C1" w:rsidP="00094671">
      <w:pPr>
        <w:pStyle w:val="a3"/>
        <w:spacing w:before="0" w:beforeAutospacing="0" w:after="0" w:afterAutospacing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Муниципальное образование </w:t>
      </w:r>
      <w:r>
        <w:rPr>
          <w:rFonts w:ascii="Liberation Serif" w:hAnsi="Liberation Serif" w:cs="Liberation Serif"/>
          <w:i/>
        </w:rPr>
        <w:t>или</w:t>
      </w:r>
      <w:r>
        <w:rPr>
          <w:rFonts w:ascii="Liberation Serif" w:hAnsi="Liberation Serif" w:cs="Liberation Serif"/>
        </w:rPr>
        <w:t xml:space="preserve"> Образовательная организация: </w:t>
      </w:r>
    </w:p>
    <w:p w:rsidR="00094671" w:rsidRDefault="00094671" w:rsidP="00094671">
      <w:pPr>
        <w:pStyle w:val="a3"/>
        <w:spacing w:before="0" w:beforeAutospacing="0" w:after="0" w:afterAutospacing="0"/>
        <w:rPr>
          <w:rFonts w:ascii="Liberation Serif" w:hAnsi="Liberation Serif" w:cs="Liberation Serif"/>
        </w:rPr>
      </w:pPr>
    </w:p>
    <w:p w:rsidR="00094671" w:rsidRPr="00094671" w:rsidRDefault="00094671" w:rsidP="00094671">
      <w:pPr>
        <w:pStyle w:val="a3"/>
        <w:spacing w:before="0" w:beforeAutospacing="0" w:after="0" w:afterAutospacing="0"/>
        <w:jc w:val="both"/>
        <w:rPr>
          <w:color w:val="000000"/>
          <w:u w:val="single"/>
        </w:rPr>
      </w:pPr>
      <w:r w:rsidRPr="00094671">
        <w:rPr>
          <w:color w:val="000000"/>
          <w:u w:val="single"/>
        </w:rPr>
        <w:t>Муниципальное автономное дошкольное образовательное учреждение</w:t>
      </w:r>
      <w:r w:rsidRPr="00094671">
        <w:rPr>
          <w:color w:val="000000"/>
          <w:u w:val="single"/>
        </w:rPr>
        <w:t xml:space="preserve"> </w:t>
      </w:r>
      <w:proofErr w:type="spellStart"/>
      <w:r w:rsidRPr="00094671">
        <w:rPr>
          <w:color w:val="000000"/>
          <w:u w:val="single"/>
        </w:rPr>
        <w:t>Кушвинского</w:t>
      </w:r>
      <w:proofErr w:type="spellEnd"/>
      <w:r w:rsidRPr="00094671">
        <w:rPr>
          <w:color w:val="000000"/>
          <w:u w:val="single"/>
        </w:rPr>
        <w:t xml:space="preserve"> муниципального округа детский сад №</w:t>
      </w:r>
      <w:r w:rsidRPr="00094671">
        <w:rPr>
          <w:color w:val="000000"/>
          <w:u w:val="single"/>
        </w:rPr>
        <w:t>25 общеразвивающего вида с приоритетным осуществлением деятельности по художественно-эстетическому развитию детей</w:t>
      </w:r>
    </w:p>
    <w:p w:rsidR="00D741C1" w:rsidRDefault="00D741C1" w:rsidP="00D741C1">
      <w:pPr>
        <w:ind w:left="-567" w:right="-850"/>
        <w:rPr>
          <w:rFonts w:ascii="Liberation Serif" w:hAnsi="Liberation Serif" w:cs="Liberation Serif"/>
        </w:rPr>
      </w:pPr>
    </w:p>
    <w:p w:rsidR="00D741C1" w:rsidRDefault="00D741C1" w:rsidP="00D741C1">
      <w:pPr>
        <w:ind w:left="-567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 регистрацию и паспортизацию музеев/музейных уголков образовательных организаций, на региональном уровне</w:t>
      </w:r>
    </w:p>
    <w:p w:rsidR="00D741C1" w:rsidRDefault="00D741C1" w:rsidP="00D741C1">
      <w:pPr>
        <w:rPr>
          <w:rFonts w:ascii="Liberation Serif" w:hAnsi="Liberation Serif" w:cs="Liberation Serif"/>
        </w:rPr>
      </w:pPr>
    </w:p>
    <w:tbl>
      <w:tblPr>
        <w:tblW w:w="10503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2222"/>
        <w:gridCol w:w="1965"/>
        <w:gridCol w:w="1965"/>
        <w:gridCol w:w="1905"/>
        <w:gridCol w:w="1935"/>
      </w:tblGrid>
      <w:tr w:rsidR="00D741C1" w:rsidTr="00117083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C1" w:rsidRDefault="00D741C1">
            <w:pPr>
              <w:spacing w:line="256" w:lineRule="auto"/>
              <w:ind w:left="-539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№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C1" w:rsidRDefault="00D741C1">
            <w:pPr>
              <w:spacing w:line="256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Название образовательной организации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C1" w:rsidRDefault="00D741C1">
            <w:pPr>
              <w:spacing w:line="256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Адрес образовательной организации, электронная почта, контакты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C1" w:rsidRDefault="00D741C1">
            <w:pPr>
              <w:spacing w:line="256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ФИО руководителя образовательной организации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C1" w:rsidRDefault="00D741C1">
            <w:pPr>
              <w:spacing w:line="256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ФИО ответственного за музей/музейный уголок;</w:t>
            </w:r>
          </w:p>
          <w:p w:rsidR="00D741C1" w:rsidRDefault="00D741C1">
            <w:pPr>
              <w:spacing w:line="256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контакты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C1" w:rsidRDefault="00D741C1">
            <w:pPr>
              <w:spacing w:line="256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Название музея/музейного уголка</w:t>
            </w:r>
          </w:p>
        </w:tc>
      </w:tr>
      <w:tr w:rsidR="00D741C1" w:rsidRPr="00094671" w:rsidTr="00117083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1C1" w:rsidRDefault="00D741C1">
            <w:pPr>
              <w:spacing w:line="256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671" w:rsidRPr="00094671" w:rsidRDefault="00094671" w:rsidP="0009467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94671">
              <w:rPr>
                <w:color w:val="000000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094671">
              <w:rPr>
                <w:color w:val="000000"/>
              </w:rPr>
              <w:t>Кушвинского</w:t>
            </w:r>
            <w:proofErr w:type="spellEnd"/>
            <w:r w:rsidRPr="00094671">
              <w:rPr>
                <w:color w:val="000000"/>
              </w:rPr>
              <w:t xml:space="preserve"> муниципального округа детский сад №25 общеразвивающего вида с приоритетным осуществлением деятельности по художественно-эстетическому развитию детей</w:t>
            </w:r>
          </w:p>
          <w:p w:rsidR="00D741C1" w:rsidRDefault="00D741C1">
            <w:pPr>
              <w:spacing w:line="256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1C1" w:rsidRDefault="00094671" w:rsidP="00094671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624315, РОССИЯ, Свердловская </w:t>
            </w:r>
            <w:proofErr w:type="gramStart"/>
            <w:r>
              <w:rPr>
                <w:color w:val="000000"/>
                <w:sz w:val="20"/>
                <w:szCs w:val="20"/>
              </w:rPr>
              <w:t>обл.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г. Кушва, </w:t>
            </w:r>
            <w:proofErr w:type="spellStart"/>
            <w:r>
              <w:rPr>
                <w:color w:val="000000"/>
                <w:sz w:val="20"/>
                <w:szCs w:val="20"/>
              </w:rPr>
              <w:t>п.Баранчинский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ул. Луначарского, 10</w:t>
            </w:r>
          </w:p>
          <w:p w:rsidR="00094671" w:rsidRDefault="00094671" w:rsidP="00094671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  <w:p w:rsidR="00094671" w:rsidRDefault="00094671" w:rsidP="00094671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 w:rsidRPr="00094671">
              <w:rPr>
                <w:color w:val="000000"/>
                <w:sz w:val="20"/>
                <w:szCs w:val="20"/>
              </w:rPr>
              <w:t>-</w:t>
            </w:r>
            <w:r w:rsidRPr="00094671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094671">
              <w:rPr>
                <w:color w:val="000000"/>
                <w:sz w:val="20"/>
                <w:szCs w:val="20"/>
              </w:rPr>
              <w:t>:</w:t>
            </w:r>
          </w:p>
          <w:p w:rsidR="00094671" w:rsidRPr="00094671" w:rsidRDefault="00094671" w:rsidP="00094671">
            <w:pPr>
              <w:spacing w:line="256" w:lineRule="auto"/>
              <w:rPr>
                <w:color w:val="000000"/>
                <w:sz w:val="20"/>
                <w:szCs w:val="20"/>
              </w:rPr>
            </w:pPr>
            <w:hyperlink r:id="rId4" w:history="1">
              <w:r w:rsidRPr="00E15F95">
                <w:rPr>
                  <w:rStyle w:val="a4"/>
                  <w:sz w:val="20"/>
                  <w:szCs w:val="20"/>
                  <w:lang w:val="en-US"/>
                </w:rPr>
                <w:t>kalinka</w:t>
              </w:r>
              <w:r w:rsidRPr="00E15F95">
                <w:rPr>
                  <w:rStyle w:val="a4"/>
                  <w:sz w:val="20"/>
                  <w:szCs w:val="20"/>
                </w:rPr>
                <w:t>25@</w:t>
              </w:r>
              <w:r w:rsidRPr="00E15F95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Pr="00E15F95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Pr="00E15F95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094671" w:rsidRDefault="00094671" w:rsidP="00094671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тел. </w:t>
            </w:r>
          </w:p>
          <w:p w:rsidR="00094671" w:rsidRDefault="00094671" w:rsidP="00094671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(34344)5-26-99</w:t>
            </w:r>
          </w:p>
          <w:p w:rsidR="00094671" w:rsidRPr="00094671" w:rsidRDefault="00094671" w:rsidP="00094671">
            <w:pPr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1C1" w:rsidRPr="00094671" w:rsidRDefault="00094671">
            <w:pPr>
              <w:spacing w:line="256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Трефилова Любовь Анатольевна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1C1" w:rsidRDefault="00094671">
            <w:pPr>
              <w:spacing w:line="256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 xml:space="preserve">Мамаева Наталья Владимировна, </w:t>
            </w:r>
          </w:p>
          <w:p w:rsidR="00094671" w:rsidRDefault="00094671">
            <w:pPr>
              <w:spacing w:line="256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тел.</w:t>
            </w:r>
          </w:p>
          <w:p w:rsidR="00094671" w:rsidRPr="00094671" w:rsidRDefault="00094671">
            <w:pPr>
              <w:spacing w:line="256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89090219492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A6" w:rsidRDefault="004C2CA6">
            <w:pPr>
              <w:spacing w:line="256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Музейный уголок</w:t>
            </w:r>
          </w:p>
          <w:p w:rsidR="00D741C1" w:rsidRPr="00094671" w:rsidRDefault="00117083">
            <w:pPr>
              <w:spacing w:line="256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«Край родной-земля уральская»</w:t>
            </w:r>
            <w:bookmarkStart w:id="0" w:name="_GoBack"/>
            <w:bookmarkEnd w:id="0"/>
          </w:p>
        </w:tc>
      </w:tr>
    </w:tbl>
    <w:p w:rsidR="00D741C1" w:rsidRPr="00094671" w:rsidRDefault="00D741C1" w:rsidP="00D741C1">
      <w:pPr>
        <w:jc w:val="both"/>
        <w:rPr>
          <w:rFonts w:ascii="Liberation Serif" w:hAnsi="Liberation Serif" w:cs="Liberation Serif"/>
        </w:rPr>
      </w:pPr>
    </w:p>
    <w:p w:rsidR="00D741C1" w:rsidRPr="00094671" w:rsidRDefault="00D741C1" w:rsidP="00D741C1">
      <w:pPr>
        <w:jc w:val="center"/>
      </w:pPr>
    </w:p>
    <w:p w:rsidR="00D741C1" w:rsidRPr="00094671" w:rsidRDefault="00D741C1" w:rsidP="00D741C1">
      <w:pPr>
        <w:jc w:val="center"/>
      </w:pPr>
    </w:p>
    <w:p w:rsidR="00117083" w:rsidRDefault="00D741C1" w:rsidP="00117083">
      <w:pPr>
        <w:spacing w:line="256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Муниципальный ответственный </w:t>
      </w:r>
      <w:r>
        <w:rPr>
          <w:rFonts w:ascii="Liberation Serif" w:hAnsi="Liberation Serif" w:cs="Liberation Serif"/>
          <w:i/>
        </w:rPr>
        <w:t>или</w:t>
      </w:r>
      <w:r>
        <w:rPr>
          <w:rFonts w:ascii="Liberation Serif" w:hAnsi="Liberation Serif" w:cs="Liberation Serif"/>
        </w:rPr>
        <w:t xml:space="preserve"> ответственный в образовательной организации за процедуру регистрации и паспортизации музеев/музейных уголков: </w:t>
      </w:r>
    </w:p>
    <w:p w:rsidR="00D741C1" w:rsidRPr="00117083" w:rsidRDefault="00117083" w:rsidP="00117083">
      <w:pPr>
        <w:spacing w:line="256" w:lineRule="auto"/>
        <w:jc w:val="both"/>
        <w:rPr>
          <w:rFonts w:ascii="Liberation Serif" w:hAnsi="Liberation Serif" w:cs="Liberation Serif"/>
          <w:u w:val="single"/>
          <w:lang w:eastAsia="en-US"/>
        </w:rPr>
      </w:pPr>
      <w:r w:rsidRPr="00117083">
        <w:rPr>
          <w:rFonts w:ascii="Liberation Serif" w:hAnsi="Liberation Serif" w:cs="Liberation Serif"/>
          <w:u w:val="single"/>
          <w:lang w:eastAsia="en-US"/>
        </w:rPr>
        <w:t>Мамаева Наталья Владимировна</w:t>
      </w:r>
      <w:r w:rsidRPr="00117083">
        <w:rPr>
          <w:rFonts w:ascii="Liberation Serif" w:hAnsi="Liberation Serif" w:cs="Liberation Serif"/>
          <w:u w:val="single"/>
          <w:lang w:eastAsia="en-US"/>
        </w:rPr>
        <w:t xml:space="preserve">, </w:t>
      </w:r>
      <w:r w:rsidRPr="00117083">
        <w:rPr>
          <w:rFonts w:ascii="Liberation Serif" w:hAnsi="Liberation Serif" w:cs="Liberation Serif"/>
          <w:u w:val="single"/>
          <w:lang w:eastAsia="en-US"/>
        </w:rPr>
        <w:t>тел.</w:t>
      </w:r>
      <w:r w:rsidRPr="00117083">
        <w:rPr>
          <w:rFonts w:ascii="Liberation Serif" w:hAnsi="Liberation Serif" w:cs="Liberation Serif"/>
          <w:u w:val="single"/>
          <w:lang w:eastAsia="en-US"/>
        </w:rPr>
        <w:t xml:space="preserve"> </w:t>
      </w:r>
      <w:r w:rsidRPr="00117083">
        <w:rPr>
          <w:rFonts w:ascii="Liberation Serif" w:hAnsi="Liberation Serif" w:cs="Liberation Serif"/>
          <w:u w:val="single"/>
          <w:lang w:eastAsia="en-US"/>
        </w:rPr>
        <w:t>89090219492</w:t>
      </w:r>
      <w:r>
        <w:rPr>
          <w:rFonts w:ascii="Liberation Serif" w:hAnsi="Liberation Serif" w:cs="Liberation Serif"/>
          <w:u w:val="single"/>
          <w:lang w:eastAsia="en-US"/>
        </w:rPr>
        <w:tab/>
      </w:r>
      <w:r>
        <w:rPr>
          <w:rFonts w:ascii="Liberation Serif" w:hAnsi="Liberation Serif" w:cs="Liberation Serif"/>
          <w:u w:val="single"/>
          <w:lang w:eastAsia="en-US"/>
        </w:rPr>
        <w:tab/>
      </w:r>
      <w:r>
        <w:rPr>
          <w:rFonts w:ascii="Liberation Serif" w:hAnsi="Liberation Serif" w:cs="Liberation Serif"/>
          <w:u w:val="single"/>
          <w:lang w:eastAsia="en-US"/>
        </w:rPr>
        <w:tab/>
      </w:r>
      <w:r>
        <w:rPr>
          <w:rFonts w:ascii="Liberation Serif" w:hAnsi="Liberation Serif" w:cs="Liberation Serif"/>
          <w:u w:val="single"/>
          <w:lang w:eastAsia="en-US"/>
        </w:rPr>
        <w:tab/>
      </w:r>
      <w:r>
        <w:rPr>
          <w:rFonts w:ascii="Liberation Serif" w:hAnsi="Liberation Serif" w:cs="Liberation Serif"/>
          <w:u w:val="single"/>
          <w:lang w:eastAsia="en-US"/>
        </w:rPr>
        <w:tab/>
      </w:r>
      <w:r>
        <w:rPr>
          <w:rFonts w:ascii="Liberation Serif" w:hAnsi="Liberation Serif" w:cs="Liberation Serif"/>
          <w:u w:val="single"/>
          <w:lang w:eastAsia="en-US"/>
        </w:rPr>
        <w:tab/>
      </w:r>
    </w:p>
    <w:p w:rsidR="00D741C1" w:rsidRDefault="00D741C1" w:rsidP="00D741C1">
      <w:pPr>
        <w:jc w:val="both"/>
      </w:pPr>
      <w:r>
        <w:rPr>
          <w:rFonts w:ascii="Liberation Serif" w:hAnsi="Liberation Serif" w:cs="Liberation Serif"/>
        </w:rPr>
        <w:t xml:space="preserve">                                                               </w:t>
      </w:r>
      <w:r>
        <w:rPr>
          <w:rFonts w:ascii="Liberation Serif" w:hAnsi="Liberation Serif" w:cs="Liberation Serif"/>
          <w:sz w:val="16"/>
          <w:szCs w:val="16"/>
        </w:rPr>
        <w:t>(ФИО, контакты)</w:t>
      </w:r>
    </w:p>
    <w:p w:rsidR="00016981" w:rsidRDefault="00016981"/>
    <w:sectPr w:rsidR="00016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A9"/>
    <w:rsid w:val="00016981"/>
    <w:rsid w:val="00094671"/>
    <w:rsid w:val="00117083"/>
    <w:rsid w:val="004C2CA6"/>
    <w:rsid w:val="00CC40A9"/>
    <w:rsid w:val="00D7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3D9AB-1BF5-464C-8EFA-76932F72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1C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671"/>
    <w:pPr>
      <w:suppressAutoHyphens w:val="0"/>
      <w:autoSpaceDN/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946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linka2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калинка</dc:creator>
  <cp:keywords/>
  <dc:description/>
  <cp:lastModifiedBy>калинка</cp:lastModifiedBy>
  <cp:revision>5</cp:revision>
  <dcterms:created xsi:type="dcterms:W3CDTF">2025-01-16T08:05:00Z</dcterms:created>
  <dcterms:modified xsi:type="dcterms:W3CDTF">2025-01-16T09:48:00Z</dcterms:modified>
</cp:coreProperties>
</file>